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6" w:rsidRDefault="00533F06" w:rsidP="00533F06">
      <w:pPr>
        <w:pStyle w:val="Tytuaktu"/>
        <w:rPr>
          <w:noProof w:val="0"/>
        </w:rPr>
      </w:pPr>
      <w:r>
        <w:rPr>
          <w:noProof w:val="0"/>
        </w:rPr>
        <w:t>zarządzenie nr 62</w:t>
      </w:r>
      <w:r w:rsidR="00452171">
        <w:rPr>
          <w:noProof w:val="0"/>
        </w:rPr>
        <w:t>/15</w:t>
      </w:r>
    </w:p>
    <w:p w:rsidR="00533F06" w:rsidRDefault="00533F06" w:rsidP="00533F06">
      <w:pPr>
        <w:pStyle w:val="Tytuaktu"/>
        <w:rPr>
          <w:noProof w:val="0"/>
        </w:rPr>
      </w:pPr>
      <w:r>
        <w:rPr>
          <w:noProof w:val="0"/>
        </w:rPr>
        <w:t>burmistrza szczuczyna</w:t>
      </w:r>
    </w:p>
    <w:p w:rsidR="00533F06" w:rsidRDefault="003B6EAC" w:rsidP="00533F06">
      <w:pPr>
        <w:pStyle w:val="zdnia"/>
        <w:rPr>
          <w:noProof w:val="0"/>
        </w:rPr>
      </w:pPr>
      <w:r>
        <w:rPr>
          <w:noProof w:val="0"/>
        </w:rPr>
        <w:t>24</w:t>
      </w:r>
      <w:bookmarkStart w:id="0" w:name="_GoBack"/>
      <w:bookmarkEnd w:id="0"/>
      <w:r w:rsidR="00533F06">
        <w:rPr>
          <w:noProof w:val="0"/>
        </w:rPr>
        <w:t xml:space="preserve"> sierpnia 2015 roku</w:t>
      </w:r>
    </w:p>
    <w:p w:rsidR="00533F06" w:rsidRDefault="00533F06" w:rsidP="00533F06">
      <w:pPr>
        <w:pStyle w:val="wsprawie"/>
      </w:pPr>
      <w:r>
        <w:t>w sprawie ustalenia terminu składania wniosków o udzielenie pomocy w formie dofinansowania zakupu podręczników i materiałów edukacyjnych w roku szkolnym 2015/2016</w:t>
      </w:r>
    </w:p>
    <w:p w:rsidR="00533F06" w:rsidRPr="00AB26E3" w:rsidRDefault="00533F06" w:rsidP="00533F06">
      <w:pPr>
        <w:pStyle w:val="podstawa"/>
        <w:rPr>
          <w:noProof w:val="0"/>
          <w:szCs w:val="24"/>
        </w:rPr>
      </w:pPr>
      <w:r w:rsidRPr="00012D4D">
        <w:rPr>
          <w:noProof w:val="0"/>
          <w:color w:val="000000"/>
          <w:szCs w:val="24"/>
        </w:rPr>
        <w:t xml:space="preserve">Na podstawie art. 30 ust. 1 ustawy z dnia 8 marca 1990 r. o samorządzie gminnym </w:t>
      </w:r>
      <w:r>
        <w:rPr>
          <w:noProof w:val="0"/>
          <w:color w:val="000000"/>
          <w:szCs w:val="24"/>
        </w:rPr>
        <w:br/>
      </w:r>
      <w:r w:rsidRPr="00012D4D">
        <w:rPr>
          <w:noProof w:val="0"/>
          <w:color w:val="000000"/>
          <w:szCs w:val="24"/>
        </w:rPr>
        <w:t>(Dz. U. z 20</w:t>
      </w:r>
      <w:r>
        <w:rPr>
          <w:noProof w:val="0"/>
          <w:color w:val="000000"/>
          <w:szCs w:val="24"/>
        </w:rPr>
        <w:t>13</w:t>
      </w:r>
      <w:r w:rsidRPr="00012D4D">
        <w:rPr>
          <w:noProof w:val="0"/>
          <w:color w:val="000000"/>
          <w:szCs w:val="24"/>
        </w:rPr>
        <w:t xml:space="preserve"> r., poz. </w:t>
      </w:r>
      <w:r>
        <w:rPr>
          <w:noProof w:val="0"/>
          <w:color w:val="000000"/>
          <w:szCs w:val="24"/>
        </w:rPr>
        <w:t>594</w:t>
      </w:r>
      <w:r w:rsidRPr="00012D4D">
        <w:rPr>
          <w:noProof w:val="0"/>
          <w:color w:val="000000"/>
          <w:szCs w:val="24"/>
        </w:rPr>
        <w:t xml:space="preserve"> z </w:t>
      </w:r>
      <w:proofErr w:type="spellStart"/>
      <w:r w:rsidRPr="00012D4D">
        <w:rPr>
          <w:noProof w:val="0"/>
          <w:color w:val="000000"/>
          <w:szCs w:val="24"/>
        </w:rPr>
        <w:t>późn</w:t>
      </w:r>
      <w:proofErr w:type="spellEnd"/>
      <w:r w:rsidRPr="00012D4D">
        <w:rPr>
          <w:noProof w:val="0"/>
          <w:color w:val="000000"/>
          <w:szCs w:val="24"/>
        </w:rPr>
        <w:t xml:space="preserve">. zm.) w związku z § </w:t>
      </w:r>
      <w:r>
        <w:rPr>
          <w:noProof w:val="0"/>
          <w:color w:val="000000"/>
          <w:szCs w:val="24"/>
        </w:rPr>
        <w:t>4</w:t>
      </w:r>
      <w:r w:rsidRPr="00012D4D">
        <w:rPr>
          <w:noProof w:val="0"/>
          <w:color w:val="000000"/>
          <w:szCs w:val="24"/>
        </w:rPr>
        <w:t xml:space="preserve"> ust. 3 rozporządzenia Rady Ministrów z dnia </w:t>
      </w:r>
      <w:r>
        <w:rPr>
          <w:noProof w:val="0"/>
          <w:color w:val="000000"/>
          <w:szCs w:val="24"/>
        </w:rPr>
        <w:t>23 czerwca 2015</w:t>
      </w:r>
      <w:r w:rsidRPr="00012D4D">
        <w:rPr>
          <w:noProof w:val="0"/>
          <w:color w:val="000000"/>
          <w:szCs w:val="24"/>
        </w:rPr>
        <w:t xml:space="preserve"> r. w sprawie szczegółowych warunków udzielania pomocy finansowej uczniom na zakup podręczników</w:t>
      </w:r>
      <w:r>
        <w:rPr>
          <w:noProof w:val="0"/>
          <w:color w:val="000000"/>
          <w:szCs w:val="24"/>
        </w:rPr>
        <w:t xml:space="preserve"> i materiałów edukacyjnych</w:t>
      </w:r>
      <w:r w:rsidRPr="00012D4D">
        <w:rPr>
          <w:noProof w:val="0"/>
          <w:color w:val="000000"/>
          <w:szCs w:val="24"/>
        </w:rPr>
        <w:t xml:space="preserve"> (Dz. U. </w:t>
      </w:r>
      <w:r>
        <w:rPr>
          <w:noProof w:val="0"/>
          <w:color w:val="000000"/>
          <w:szCs w:val="24"/>
        </w:rPr>
        <w:t>z 2015 r. poz. 938</w:t>
      </w:r>
      <w:r w:rsidRPr="00012D4D">
        <w:rPr>
          <w:noProof w:val="0"/>
          <w:color w:val="000000"/>
          <w:szCs w:val="24"/>
        </w:rPr>
        <w:t>) zarządzam, co następuje:</w:t>
      </w:r>
    </w:p>
    <w:p w:rsidR="00533F06" w:rsidRPr="00EC67B4" w:rsidRDefault="00533F06" w:rsidP="00533F06">
      <w:pPr>
        <w:pStyle w:val="paragraf"/>
        <w:rPr>
          <w:noProof w:val="0"/>
        </w:rPr>
      </w:pPr>
      <w:r w:rsidRPr="00EC67B4">
        <w:rPr>
          <w:noProof w:val="0"/>
        </w:rPr>
        <w:t>Ustala się, iż wnioski o udzielenie pomocy finansowej uczniom w roku szkolnym 201</w:t>
      </w:r>
      <w:r>
        <w:rPr>
          <w:noProof w:val="0"/>
        </w:rPr>
        <w:t>5/2016</w:t>
      </w:r>
      <w:r w:rsidRPr="00EC67B4">
        <w:rPr>
          <w:noProof w:val="0"/>
        </w:rPr>
        <w:t xml:space="preserve"> będą przyjmowane przez dyrektorów szkół w terminie do dnia 1</w:t>
      </w:r>
      <w:r>
        <w:rPr>
          <w:noProof w:val="0"/>
        </w:rPr>
        <w:t>5</w:t>
      </w:r>
      <w:r w:rsidRPr="00EC67B4">
        <w:rPr>
          <w:noProof w:val="0"/>
        </w:rPr>
        <w:t xml:space="preserve"> września 201</w:t>
      </w:r>
      <w:r>
        <w:rPr>
          <w:noProof w:val="0"/>
        </w:rPr>
        <w:t>5</w:t>
      </w:r>
      <w:r w:rsidRPr="00EC67B4">
        <w:rPr>
          <w:noProof w:val="0"/>
        </w:rPr>
        <w:t xml:space="preserve"> roku. </w:t>
      </w:r>
    </w:p>
    <w:p w:rsidR="00533F06" w:rsidRDefault="00533F06" w:rsidP="00533F06">
      <w:pPr>
        <w:pStyle w:val="paragraf"/>
        <w:rPr>
          <w:noProof w:val="0"/>
        </w:rPr>
      </w:pPr>
      <w:r>
        <w:rPr>
          <w:noProof w:val="0"/>
        </w:rPr>
        <w:t>W uzasadnionych przypadkach wnioski mogą być składane po upływie terminu określonego w § 1.</w:t>
      </w:r>
    </w:p>
    <w:p w:rsidR="00533F06" w:rsidRDefault="00533F06" w:rsidP="00533F06">
      <w:pPr>
        <w:pStyle w:val="paragraf"/>
        <w:rPr>
          <w:noProof w:val="0"/>
        </w:rPr>
      </w:pPr>
      <w:r>
        <w:rPr>
          <w:noProof w:val="0"/>
        </w:rPr>
        <w:t xml:space="preserve">Szczegółowe warunki udzielania pomocy uczniom, formy i zakres pomocy oraz tryb postępowania w sprawie udzielania pomocy określa rozporządzenie Rady Ministrów z dnia 23 czerwca 2015 roku w sprawie szczegółowych warunków udzielania pomocy finansowej uczniom na zakup podręczników i materiałów edukacyjnych (Dz. U. z 2015 r. poz. 938). </w:t>
      </w:r>
    </w:p>
    <w:p w:rsidR="00533F06" w:rsidRDefault="00533F06" w:rsidP="00533F06">
      <w:pPr>
        <w:pStyle w:val="paragraf"/>
        <w:rPr>
          <w:noProof w:val="0"/>
        </w:rPr>
      </w:pPr>
      <w:r>
        <w:rPr>
          <w:noProof w:val="0"/>
        </w:rPr>
        <w:t>Wykonanie zarządzenia powierza się dyrektorom szkół z siedzibą na terenie Gminy Szczuczyn.</w:t>
      </w:r>
    </w:p>
    <w:p w:rsidR="00533F06" w:rsidRDefault="00533F06" w:rsidP="00533F06">
      <w:pPr>
        <w:pStyle w:val="paragraf"/>
        <w:rPr>
          <w:noProof w:val="0"/>
        </w:rPr>
      </w:pPr>
      <w:r>
        <w:rPr>
          <w:noProof w:val="0"/>
        </w:rPr>
        <w:t>Zarządzenie wchodzi w życie z dniem podpisania.</w:t>
      </w:r>
    </w:p>
    <w:p w:rsidR="00533F06" w:rsidRDefault="00533F06" w:rsidP="00533F06">
      <w:pPr>
        <w:pStyle w:val="Podpis"/>
      </w:pPr>
      <w:r>
        <w:t>Burmistrz Szczuczyna</w:t>
      </w:r>
    </w:p>
    <w:p w:rsidR="00533F06" w:rsidRPr="00AB26E3" w:rsidRDefault="00533F06" w:rsidP="00533F06">
      <w:pPr>
        <w:pStyle w:val="Podpis"/>
      </w:pPr>
      <w:r>
        <w:t>mgr Artur Kuczyński</w:t>
      </w:r>
    </w:p>
    <w:p w:rsidR="00533F06" w:rsidRDefault="00533F06" w:rsidP="00533F06">
      <w:pPr>
        <w:pStyle w:val="Tytuaktu"/>
      </w:pPr>
    </w:p>
    <w:p w:rsidR="00533F06" w:rsidRDefault="00533F06" w:rsidP="00533F06">
      <w:pPr>
        <w:pStyle w:val="Tytuaktu"/>
      </w:pPr>
    </w:p>
    <w:p w:rsidR="00533F06" w:rsidRDefault="00533F06" w:rsidP="00533F06">
      <w:pPr>
        <w:pStyle w:val="Tytuaktu"/>
      </w:pPr>
    </w:p>
    <w:p w:rsidR="00982C3D" w:rsidRDefault="00982C3D"/>
    <w:sectPr w:rsidR="00982C3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F0" w:rsidRDefault="006A69F0">
      <w:r>
        <w:separator/>
      </w:r>
    </w:p>
  </w:endnote>
  <w:endnote w:type="continuationSeparator" w:id="0">
    <w:p w:rsidR="006A69F0" w:rsidRDefault="006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B2" w:rsidRDefault="00452171">
    <w:pPr>
      <w:pStyle w:val="Stopka"/>
      <w:jc w:val="right"/>
    </w:pPr>
    <w:fldSimple w:instr=" SAVEDATE  \* MERGEFORMAT ">
      <w:r w:rsidR="003B6EAC">
        <w:rPr>
          <w:noProof/>
        </w:rPr>
        <w:t>2015-08-27 12:31:00</w:t>
      </w:r>
    </w:fldSimple>
  </w:p>
  <w:p w:rsidR="001220B2" w:rsidRDefault="006A6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F0" w:rsidRDefault="006A69F0">
      <w:r>
        <w:separator/>
      </w:r>
    </w:p>
  </w:footnote>
  <w:footnote w:type="continuationSeparator" w:id="0">
    <w:p w:rsidR="006A69F0" w:rsidRDefault="006A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6"/>
    <w:rsid w:val="003B6EAC"/>
    <w:rsid w:val="00452171"/>
    <w:rsid w:val="00533F06"/>
    <w:rsid w:val="006A69F0"/>
    <w:rsid w:val="00982C3D"/>
    <w:rsid w:val="009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D560-DE31-46E6-AEE3-E1E03A0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0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33F06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533F06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33F06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33F06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33F06"/>
    <w:pPr>
      <w:numPr>
        <w:ilvl w:val="3"/>
        <w:numId w:val="3"/>
      </w:numPr>
    </w:pPr>
  </w:style>
  <w:style w:type="paragraph" w:customStyle="1" w:styleId="ust">
    <w:name w:val="ust."/>
    <w:autoRedefine/>
    <w:rsid w:val="00533F06"/>
    <w:pPr>
      <w:numPr>
        <w:ilvl w:val="4"/>
        <w:numId w:val="3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33F06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semiHidden/>
    <w:rsid w:val="00533F06"/>
    <w:pPr>
      <w:numPr>
        <w:numId w:val="2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semiHidden/>
    <w:rsid w:val="00533F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53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33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">
    <w:name w:val="zał"/>
    <w:basedOn w:val="Nagwek1"/>
    <w:autoRedefine/>
    <w:rsid w:val="00533F06"/>
    <w:pPr>
      <w:keepLines w:val="0"/>
      <w:numPr>
        <w:ilvl w:val="1"/>
        <w:numId w:val="3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33F06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33F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4294965869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2</cp:revision>
  <dcterms:created xsi:type="dcterms:W3CDTF">2015-08-26T10:17:00Z</dcterms:created>
  <dcterms:modified xsi:type="dcterms:W3CDTF">2015-08-24T10:55:00Z</dcterms:modified>
</cp:coreProperties>
</file>